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4B7E" w14:textId="4A2C80E4" w:rsidR="00003222" w:rsidRDefault="009F5A12">
      <w:r>
        <w:t xml:space="preserve">Marketing plan </w:t>
      </w:r>
    </w:p>
    <w:p w14:paraId="77296BC5" w14:textId="77777777" w:rsidR="00D529BE" w:rsidRDefault="00D529BE"/>
    <w:p w14:paraId="155939FE" w14:textId="77777777" w:rsidR="009F5A12" w:rsidRDefault="009F5A12"/>
    <w:p w14:paraId="535B9638" w14:textId="77777777" w:rsidR="009F5A12" w:rsidRDefault="009F5A12" w:rsidP="009F5A12">
      <w:r>
        <w:t>Creating a marketing plan for your mother and baby store that focuses on sustainability and eco-friendliness involves several steps. Below is a simplified outline of a marketing plan that you can adapt and expand based on your specific business needs and market conditions.</w:t>
      </w:r>
    </w:p>
    <w:p w14:paraId="7B9EC6AB" w14:textId="77777777" w:rsidR="009F5A12" w:rsidRDefault="009F5A12" w:rsidP="009F5A12"/>
    <w:p w14:paraId="153896A5" w14:textId="77777777" w:rsidR="009F5A12" w:rsidRDefault="009F5A12" w:rsidP="009F5A12">
      <w:r>
        <w:t xml:space="preserve">**1. Executive </w:t>
      </w:r>
      <w:proofErr w:type="gramStart"/>
      <w:r>
        <w:t>Summary:*</w:t>
      </w:r>
      <w:proofErr w:type="gramEnd"/>
      <w:r>
        <w:t>*</w:t>
      </w:r>
    </w:p>
    <w:p w14:paraId="36F7E978" w14:textId="77777777" w:rsidR="009F5A12" w:rsidRDefault="009F5A12" w:rsidP="009F5A12">
      <w:r>
        <w:t>Briefly summarize the main goals and strategies of your marketing plan for quick reference and to set the stage for the detailed plan.</w:t>
      </w:r>
    </w:p>
    <w:p w14:paraId="5FC47CE7" w14:textId="77777777" w:rsidR="009F5A12" w:rsidRDefault="009F5A12" w:rsidP="009F5A12"/>
    <w:p w14:paraId="0FF8A1BB" w14:textId="77777777" w:rsidR="009F5A12" w:rsidRDefault="009F5A12" w:rsidP="009F5A12">
      <w:r>
        <w:t xml:space="preserve">**2. Situation </w:t>
      </w:r>
      <w:proofErr w:type="gramStart"/>
      <w:r>
        <w:t>Analysis:*</w:t>
      </w:r>
      <w:proofErr w:type="gramEnd"/>
      <w:r>
        <w:t>*</w:t>
      </w:r>
    </w:p>
    <w:p w14:paraId="5061476B" w14:textId="77777777" w:rsidR="009F5A12" w:rsidRDefault="009F5A12" w:rsidP="009F5A12">
      <w:r>
        <w:t xml:space="preserve">   - **Market </w:t>
      </w:r>
      <w:proofErr w:type="gramStart"/>
      <w:r>
        <w:t>Research:*</w:t>
      </w:r>
      <w:proofErr w:type="gramEnd"/>
      <w:r>
        <w:t>* Analyze the current market for eco-friendly mother and baby products. Look into industry trends, customer demographics, and competitor analysis.</w:t>
      </w:r>
    </w:p>
    <w:p w14:paraId="3EFDAE76" w14:textId="77777777" w:rsidR="009F5A12" w:rsidRDefault="009F5A12" w:rsidP="009F5A12">
      <w:r>
        <w:t xml:space="preserve">   - **SWOT </w:t>
      </w:r>
      <w:proofErr w:type="gramStart"/>
      <w:r>
        <w:t>Analysis:*</w:t>
      </w:r>
      <w:proofErr w:type="gramEnd"/>
      <w:r>
        <w:t>* Identify your store's Strengths, Weaknesses, Opportunities, and Threats.</w:t>
      </w:r>
    </w:p>
    <w:p w14:paraId="251AAF7F" w14:textId="77777777" w:rsidR="009F5A12" w:rsidRDefault="009F5A12" w:rsidP="009F5A12"/>
    <w:p w14:paraId="0BCB71AF" w14:textId="77777777" w:rsidR="009F5A12" w:rsidRDefault="009F5A12" w:rsidP="009F5A12">
      <w:r>
        <w:t xml:space="preserve">**3. Target </w:t>
      </w:r>
      <w:proofErr w:type="gramStart"/>
      <w:r>
        <w:t>Market:*</w:t>
      </w:r>
      <w:proofErr w:type="gramEnd"/>
      <w:r>
        <w:t>*</w:t>
      </w:r>
    </w:p>
    <w:p w14:paraId="16D4F22F" w14:textId="77777777" w:rsidR="009F5A12" w:rsidRDefault="009F5A12" w:rsidP="009F5A12">
      <w:r>
        <w:t>Define your primary audience. For an eco-friendly mother and baby store, your target market might be environmentally conscious parents, expectant mothers, and gift buyers who value sustainability.</w:t>
      </w:r>
    </w:p>
    <w:p w14:paraId="025BC3FA" w14:textId="77777777" w:rsidR="009F5A12" w:rsidRDefault="009F5A12" w:rsidP="009F5A12"/>
    <w:p w14:paraId="157A0B90" w14:textId="77777777" w:rsidR="009F5A12" w:rsidRDefault="009F5A12" w:rsidP="009F5A12">
      <w:r>
        <w:t xml:space="preserve">**4. Marketing </w:t>
      </w:r>
      <w:proofErr w:type="gramStart"/>
      <w:r>
        <w:t>Objectives:*</w:t>
      </w:r>
      <w:proofErr w:type="gramEnd"/>
      <w:r>
        <w:t>*</w:t>
      </w:r>
    </w:p>
    <w:p w14:paraId="061A6092" w14:textId="77777777" w:rsidR="009F5A12" w:rsidRDefault="009F5A12" w:rsidP="009F5A12">
      <w:r>
        <w:t>Outline clear, measurable objectives such as increasing brand awareness by 25% within six months or growing online sales by 30% in a year.</w:t>
      </w:r>
    </w:p>
    <w:p w14:paraId="3CF76F92" w14:textId="77777777" w:rsidR="009F5A12" w:rsidRDefault="009F5A12" w:rsidP="009F5A12"/>
    <w:p w14:paraId="7B800628" w14:textId="77777777" w:rsidR="009F5A12" w:rsidRDefault="009F5A12" w:rsidP="009F5A12">
      <w:r>
        <w:t>**5. Unique Selling Proposition (USP</w:t>
      </w:r>
      <w:proofErr w:type="gramStart"/>
      <w:r>
        <w:t>):*</w:t>
      </w:r>
      <w:proofErr w:type="gramEnd"/>
      <w:r>
        <w:t>*</w:t>
      </w:r>
    </w:p>
    <w:p w14:paraId="79792FBA" w14:textId="77777777" w:rsidR="009F5A12" w:rsidRDefault="009F5A12" w:rsidP="009F5A12">
      <w:r>
        <w:t>Clarify what makes your store stand out. Perhaps it's your commitment to 100% sustainable products or your community-driven initiatives.</w:t>
      </w:r>
    </w:p>
    <w:p w14:paraId="3928F4DF" w14:textId="77777777" w:rsidR="009F5A12" w:rsidRDefault="009F5A12" w:rsidP="009F5A12"/>
    <w:p w14:paraId="7346E40D" w14:textId="77777777" w:rsidR="009F5A12" w:rsidRDefault="009F5A12" w:rsidP="009F5A12">
      <w:r>
        <w:t xml:space="preserve">**6. Marketing Strategies and </w:t>
      </w:r>
      <w:proofErr w:type="gramStart"/>
      <w:r>
        <w:t>Tactics:*</w:t>
      </w:r>
      <w:proofErr w:type="gramEnd"/>
      <w:r>
        <w:t>*</w:t>
      </w:r>
    </w:p>
    <w:p w14:paraId="01A7CD26" w14:textId="77777777" w:rsidR="009F5A12" w:rsidRDefault="009F5A12" w:rsidP="009F5A12">
      <w:r>
        <w:t xml:space="preserve">   - **Product </w:t>
      </w:r>
      <w:proofErr w:type="gramStart"/>
      <w:r>
        <w:t>Strategy:*</w:t>
      </w:r>
      <w:proofErr w:type="gramEnd"/>
      <w:r>
        <w:t>* Highlight the sustainability and eco-friendliness of your products, like the Fun Print printer, and how they meet the needs of your target market.</w:t>
      </w:r>
    </w:p>
    <w:p w14:paraId="1D75D90A" w14:textId="77777777" w:rsidR="009F5A12" w:rsidRDefault="009F5A12" w:rsidP="009F5A12">
      <w:r>
        <w:t xml:space="preserve">   - **Pricing </w:t>
      </w:r>
      <w:proofErr w:type="gramStart"/>
      <w:r>
        <w:t>Strategy:*</w:t>
      </w:r>
      <w:proofErr w:type="gramEnd"/>
      <w:r>
        <w:t>* Determine competitive pricing that also reflects the value of eco-friendly products.</w:t>
      </w:r>
    </w:p>
    <w:p w14:paraId="4D140AE2" w14:textId="77777777" w:rsidR="009F5A12" w:rsidRDefault="009F5A12" w:rsidP="009F5A12">
      <w:r>
        <w:t xml:space="preserve">   - **Place/Distribution </w:t>
      </w:r>
      <w:proofErr w:type="gramStart"/>
      <w:r>
        <w:t>Strategy:*</w:t>
      </w:r>
      <w:proofErr w:type="gramEnd"/>
      <w:r>
        <w:t>* Decide where and how to sell your products, whether it's in a physical location, online, or both.</w:t>
      </w:r>
    </w:p>
    <w:p w14:paraId="14F25290" w14:textId="77777777" w:rsidR="009F5A12" w:rsidRDefault="009F5A12" w:rsidP="009F5A12">
      <w:r>
        <w:t xml:space="preserve">   - **Promotion </w:t>
      </w:r>
      <w:proofErr w:type="gramStart"/>
      <w:r>
        <w:t>Strategy:*</w:t>
      </w:r>
      <w:proofErr w:type="gramEnd"/>
      <w:r>
        <w:t>* Develop a mix of promotional tactics, including:</w:t>
      </w:r>
    </w:p>
    <w:p w14:paraId="2F562100" w14:textId="77777777" w:rsidR="009F5A12" w:rsidRDefault="009F5A12" w:rsidP="009F5A12">
      <w:r>
        <w:t xml:space="preserve">     - Content marketing (blog posts on sustainability, baby care tips, etc.)</w:t>
      </w:r>
    </w:p>
    <w:p w14:paraId="163CC9CE" w14:textId="77777777" w:rsidR="009F5A12" w:rsidRDefault="009F5A12" w:rsidP="009F5A12">
      <w:r>
        <w:t xml:space="preserve">     - Social media campaigns focusing on eco-friendly parenting</w:t>
      </w:r>
    </w:p>
    <w:p w14:paraId="35169E48" w14:textId="77777777" w:rsidR="009F5A12" w:rsidRDefault="009F5A12" w:rsidP="009F5A12">
      <w:r>
        <w:t xml:space="preserve">     - Email marketing with educational content and product highlights</w:t>
      </w:r>
    </w:p>
    <w:p w14:paraId="3FC2FDB5" w14:textId="77777777" w:rsidR="009F5A12" w:rsidRDefault="009F5A12" w:rsidP="009F5A12">
      <w:r>
        <w:t xml:space="preserve">     - Partnerships with eco-conscious influencers or bloggers</w:t>
      </w:r>
    </w:p>
    <w:p w14:paraId="368BE285" w14:textId="77777777" w:rsidR="009F5A12" w:rsidRDefault="009F5A12" w:rsidP="009F5A12">
      <w:r>
        <w:t xml:space="preserve">     - SEO strategies to drive organic traffic to your website</w:t>
      </w:r>
    </w:p>
    <w:p w14:paraId="2F7DD305" w14:textId="77777777" w:rsidR="009F5A12" w:rsidRDefault="009F5A12" w:rsidP="009F5A12">
      <w:r>
        <w:t xml:space="preserve">     - Eco-friendly packaging and in-store </w:t>
      </w:r>
      <w:proofErr w:type="gramStart"/>
      <w:r>
        <w:t>displays</w:t>
      </w:r>
      <w:proofErr w:type="gramEnd"/>
      <w:r>
        <w:t xml:space="preserve"> that communicate your brand's commitment to the environment</w:t>
      </w:r>
    </w:p>
    <w:p w14:paraId="09154455" w14:textId="77777777" w:rsidR="009F5A12" w:rsidRDefault="009F5A12" w:rsidP="009F5A12"/>
    <w:p w14:paraId="0FEB185F" w14:textId="77777777" w:rsidR="009F5A12" w:rsidRDefault="009F5A12" w:rsidP="009F5A12">
      <w:r>
        <w:t xml:space="preserve">**7. Action </w:t>
      </w:r>
      <w:proofErr w:type="gramStart"/>
      <w:r>
        <w:t>Plan:*</w:t>
      </w:r>
      <w:proofErr w:type="gramEnd"/>
      <w:r>
        <w:t>*</w:t>
      </w:r>
    </w:p>
    <w:p w14:paraId="49129D6C" w14:textId="77777777" w:rsidR="009F5A12" w:rsidRDefault="009F5A12" w:rsidP="009F5A12">
      <w:r>
        <w:t>Create a timeline of activities, assigning responsibilities and deadlines for each marketing initiative.</w:t>
      </w:r>
    </w:p>
    <w:p w14:paraId="6A2E18D1" w14:textId="77777777" w:rsidR="009F5A12" w:rsidRDefault="009F5A12" w:rsidP="009F5A12"/>
    <w:p w14:paraId="057AE8F0" w14:textId="77777777" w:rsidR="009F5A12" w:rsidRDefault="009F5A12" w:rsidP="009F5A12">
      <w:r>
        <w:t xml:space="preserve">**8. </w:t>
      </w:r>
      <w:proofErr w:type="gramStart"/>
      <w:r>
        <w:t>Budget:*</w:t>
      </w:r>
      <w:proofErr w:type="gramEnd"/>
      <w:r>
        <w:t>*</w:t>
      </w:r>
    </w:p>
    <w:p w14:paraId="5746FEF3" w14:textId="77777777" w:rsidR="009F5A12" w:rsidRDefault="009F5A12" w:rsidP="009F5A12">
      <w:r>
        <w:t>Outline the financial resources allocated to your marketing efforts, ensuring that you have a realistic budget that corresponds to your objectives.</w:t>
      </w:r>
    </w:p>
    <w:p w14:paraId="59AFA038" w14:textId="77777777" w:rsidR="009F5A12" w:rsidRDefault="009F5A12" w:rsidP="009F5A12"/>
    <w:p w14:paraId="41A26C6B" w14:textId="77777777" w:rsidR="009F5A12" w:rsidRDefault="009F5A12" w:rsidP="009F5A12">
      <w:r>
        <w:t xml:space="preserve">**9. Measurement and </w:t>
      </w:r>
      <w:proofErr w:type="gramStart"/>
      <w:r>
        <w:t>Evaluation:*</w:t>
      </w:r>
      <w:proofErr w:type="gramEnd"/>
      <w:r>
        <w:t>*</w:t>
      </w:r>
    </w:p>
    <w:p w14:paraId="0F262A2D" w14:textId="77777777" w:rsidR="009F5A12" w:rsidRDefault="009F5A12" w:rsidP="009F5A12">
      <w:r>
        <w:t>Define key performance indicators (KPIs) to measure the success of your marketing efforts. Regularly review analytics and sales data to adjust strategies as needed.</w:t>
      </w:r>
    </w:p>
    <w:p w14:paraId="462CCA01" w14:textId="77777777" w:rsidR="009F5A12" w:rsidRDefault="009F5A12" w:rsidP="009F5A12"/>
    <w:p w14:paraId="3F4E510B" w14:textId="77777777" w:rsidR="009F5A12" w:rsidRDefault="009F5A12" w:rsidP="009F5A12">
      <w:r>
        <w:t xml:space="preserve">**10. Contingency </w:t>
      </w:r>
      <w:proofErr w:type="gramStart"/>
      <w:r>
        <w:t>Planning:*</w:t>
      </w:r>
      <w:proofErr w:type="gramEnd"/>
      <w:r>
        <w:t>*</w:t>
      </w:r>
    </w:p>
    <w:p w14:paraId="3A87F42E" w14:textId="77777777" w:rsidR="009F5A12" w:rsidRDefault="009F5A12" w:rsidP="009F5A12">
      <w:r>
        <w:t xml:space="preserve">Prepare for potential challenges or market changes that could impact your marketing </w:t>
      </w:r>
      <w:proofErr w:type="gramStart"/>
      <w:r>
        <w:t>plan, and</w:t>
      </w:r>
      <w:proofErr w:type="gramEnd"/>
      <w:r>
        <w:t xml:space="preserve"> develop strategies to address these issues.</w:t>
      </w:r>
    </w:p>
    <w:p w14:paraId="0CAF52BE" w14:textId="77777777" w:rsidR="009F5A12" w:rsidRDefault="009F5A12" w:rsidP="009F5A12"/>
    <w:p w14:paraId="4670706B" w14:textId="3D06082F" w:rsidR="009F5A12" w:rsidRDefault="009F5A12" w:rsidP="009F5A12">
      <w:r>
        <w:t>Remember, a marketing plan is a living document that should be revisited and updated regularly to reflect changes in the market, customer preferences, and the competitive landscape. Tailor each section to fit the unique aspects of your business and the specific products you offer, like the Fun Print printer, to ensure your marketing efforts are both effective and aligned with your brand's sustainable ethos.</w:t>
      </w:r>
    </w:p>
    <w:p w14:paraId="2EDDE230" w14:textId="77777777" w:rsidR="009F5A12" w:rsidRDefault="009F5A12"/>
    <w:p w14:paraId="217CEFB9" w14:textId="77777777" w:rsidR="009F5A12" w:rsidRDefault="009F5A12"/>
    <w:p w14:paraId="5F1DE76E" w14:textId="77777777" w:rsidR="00D529BE" w:rsidRDefault="00D529BE"/>
    <w:sectPr w:rsidR="00D5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BE"/>
    <w:rsid w:val="00003222"/>
    <w:rsid w:val="003F4960"/>
    <w:rsid w:val="00661254"/>
    <w:rsid w:val="0088001A"/>
    <w:rsid w:val="009F5A12"/>
    <w:rsid w:val="00D52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D10B31"/>
  <w15:chartTrackingRefBased/>
  <w15:docId w15:val="{69A3346C-D6FB-C14B-A2D1-E884D36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9BE"/>
    <w:rPr>
      <w:color w:val="0563C1" w:themeColor="hyperlink"/>
      <w:u w:val="single"/>
    </w:rPr>
  </w:style>
  <w:style w:type="character" w:styleId="UnresolvedMention">
    <w:name w:val="Unresolved Mention"/>
    <w:basedOn w:val="DefaultParagraphFont"/>
    <w:uiPriority w:val="99"/>
    <w:semiHidden/>
    <w:unhideWhenUsed/>
    <w:rsid w:val="00D5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LaMonte Frederick, Tara</dc:creator>
  <cp:keywords/>
  <dc:description/>
  <cp:lastModifiedBy>LaMonte Frederick, Tara</cp:lastModifiedBy>
  <cp:revision>1</cp:revision>
  <dcterms:created xsi:type="dcterms:W3CDTF">2024-01-11T23:20:00Z</dcterms:created>
  <dcterms:modified xsi:type="dcterms:W3CDTF">2024-01-11T23:50:00Z</dcterms:modified>
</cp:coreProperties>
</file>